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2A" w:rsidRDefault="0057552A">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57552A" w:rsidRDefault="0057552A">
      <w:pPr>
        <w:widowControl w:val="0"/>
        <w:autoSpaceDE w:val="0"/>
        <w:autoSpaceDN w:val="0"/>
        <w:adjustRightInd w:val="0"/>
        <w:spacing w:after="0" w:line="240" w:lineRule="auto"/>
        <w:jc w:val="both"/>
        <w:outlineLvl w:val="0"/>
        <w:rPr>
          <w:rFonts w:ascii="Calibri" w:hAnsi="Calibri" w:cs="Calibri"/>
        </w:rPr>
      </w:pPr>
    </w:p>
    <w:p w:rsidR="0057552A" w:rsidRDefault="0057552A">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НОВГОРОДСКОЙ ОБЛАСТИ</w:t>
      </w:r>
    </w:p>
    <w:p w:rsidR="0057552A" w:rsidRDefault="0057552A">
      <w:pPr>
        <w:widowControl w:val="0"/>
        <w:autoSpaceDE w:val="0"/>
        <w:autoSpaceDN w:val="0"/>
        <w:adjustRightInd w:val="0"/>
        <w:spacing w:after="0" w:line="240" w:lineRule="auto"/>
        <w:jc w:val="center"/>
        <w:rPr>
          <w:rFonts w:ascii="Calibri" w:hAnsi="Calibri" w:cs="Calibri"/>
          <w:b/>
          <w:bCs/>
        </w:rPr>
      </w:pPr>
    </w:p>
    <w:p w:rsidR="0057552A" w:rsidRDefault="005755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7552A" w:rsidRDefault="005755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марта 2014 г. N 189</w:t>
      </w:r>
    </w:p>
    <w:p w:rsidR="0057552A" w:rsidRDefault="0057552A">
      <w:pPr>
        <w:widowControl w:val="0"/>
        <w:autoSpaceDE w:val="0"/>
        <w:autoSpaceDN w:val="0"/>
        <w:adjustRightInd w:val="0"/>
        <w:spacing w:after="0" w:line="240" w:lineRule="auto"/>
        <w:jc w:val="center"/>
        <w:rPr>
          <w:rFonts w:ascii="Calibri" w:hAnsi="Calibri" w:cs="Calibri"/>
          <w:b/>
          <w:bCs/>
        </w:rPr>
      </w:pPr>
    </w:p>
    <w:p w:rsidR="0057552A" w:rsidRDefault="005755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УЧРЕЖДЕНИИ ПОЧЕТНОГО ДИПЛОМА НОВГОРОДСКОЙ ОБЛАСТИ</w:t>
      </w:r>
    </w:p>
    <w:p w:rsidR="0057552A" w:rsidRDefault="005755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МНОГОДЕТНОЙ МАТЕРИ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престижа многодетных матерей, укрепления традиций семьи, признания заслуг женщины-матери в достойном воспитании детей Правительство Новгородской области постановляет:</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Учредить почетный Диплом Новгородской области многодетной матери.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прилагаемое </w:t>
      </w:r>
      <w:hyperlink w:anchor="Par41" w:history="1">
        <w:r>
          <w:rPr>
            <w:rFonts w:ascii="Calibri" w:hAnsi="Calibri" w:cs="Calibri"/>
            <w:color w:val="0000FF"/>
          </w:rPr>
          <w:t>Положение</w:t>
        </w:r>
      </w:hyperlink>
      <w:r>
        <w:rPr>
          <w:rFonts w:ascii="Calibri" w:hAnsi="Calibri" w:cs="Calibri"/>
        </w:rPr>
        <w:t xml:space="preserve"> о почетном Дипломе Новгородской области многодетной матери.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расходы, связанные с организацией и проведением награждения почетным Дипломом Новгородской области многодетной матери, осуществляются за счет средств, предусмотренных в областном бюджете на указанное мероприятие в </w:t>
      </w:r>
      <w:hyperlink r:id="rId6" w:history="1">
        <w:r>
          <w:rPr>
            <w:rFonts w:ascii="Calibri" w:hAnsi="Calibri" w:cs="Calibri"/>
            <w:color w:val="0000FF"/>
          </w:rPr>
          <w:t>подпрограмме</w:t>
        </w:r>
      </w:hyperlink>
      <w:r>
        <w:rPr>
          <w:rFonts w:ascii="Calibri" w:hAnsi="Calibri" w:cs="Calibri"/>
        </w:rPr>
        <w:t xml:space="preserve"> "Совершенствование социальной поддержки семьи и детей в Новгородской области" государственной программы Новгородской области "Социальная поддержка граждан в Новгородской области на 2014 - 2018 годы", утвержденной постановлением Правительства Новгородской области от 28.10.2013 N 319.</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Признать утратившими силу постановления Администрации области:</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15.07.97 </w:t>
      </w:r>
      <w:hyperlink r:id="rId7" w:history="1">
        <w:r>
          <w:rPr>
            <w:rFonts w:ascii="Calibri" w:hAnsi="Calibri" w:cs="Calibri"/>
            <w:color w:val="0000FF"/>
          </w:rPr>
          <w:t>N 300</w:t>
        </w:r>
      </w:hyperlink>
      <w:r>
        <w:rPr>
          <w:rFonts w:ascii="Calibri" w:hAnsi="Calibri" w:cs="Calibri"/>
        </w:rPr>
        <w:t xml:space="preserve"> "Об учреждении почетного Диплома Новгородской области многодетной матери";</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12.04.2000 </w:t>
      </w:r>
      <w:hyperlink r:id="rId8" w:history="1">
        <w:r>
          <w:rPr>
            <w:rFonts w:ascii="Calibri" w:hAnsi="Calibri" w:cs="Calibri"/>
            <w:color w:val="0000FF"/>
          </w:rPr>
          <w:t>N 101</w:t>
        </w:r>
      </w:hyperlink>
      <w:r>
        <w:rPr>
          <w:rFonts w:ascii="Calibri" w:hAnsi="Calibri" w:cs="Calibri"/>
        </w:rPr>
        <w:t xml:space="preserve"> "О внесении изменения в Положение о почетном Дипломе Новгородской области многодетной матери";</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04.10.2000 </w:t>
      </w:r>
      <w:hyperlink r:id="rId9" w:history="1">
        <w:r>
          <w:rPr>
            <w:rFonts w:ascii="Calibri" w:hAnsi="Calibri" w:cs="Calibri"/>
            <w:color w:val="0000FF"/>
          </w:rPr>
          <w:t>N 284</w:t>
        </w:r>
      </w:hyperlink>
      <w:r>
        <w:rPr>
          <w:rFonts w:ascii="Calibri" w:hAnsi="Calibri" w:cs="Calibri"/>
        </w:rPr>
        <w:t xml:space="preserve"> "О внесении изменений в постановление Администрации области от 15.07.97 N 300 и признании утратившим силу распоряжения Администрации области от 29.10.2000 N 668-рг";</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05.02.2001 </w:t>
      </w:r>
      <w:hyperlink r:id="rId10" w:history="1">
        <w:r>
          <w:rPr>
            <w:rFonts w:ascii="Calibri" w:hAnsi="Calibri" w:cs="Calibri"/>
            <w:color w:val="0000FF"/>
          </w:rPr>
          <w:t>N 51</w:t>
        </w:r>
      </w:hyperlink>
      <w:r>
        <w:rPr>
          <w:rFonts w:ascii="Calibri" w:hAnsi="Calibri" w:cs="Calibri"/>
        </w:rPr>
        <w:t xml:space="preserve"> "О внесении изменения в постановление Администрации области от 15.07.97 N 300";</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16.01.2004 </w:t>
      </w:r>
      <w:hyperlink r:id="rId11" w:history="1">
        <w:r>
          <w:rPr>
            <w:rFonts w:ascii="Calibri" w:hAnsi="Calibri" w:cs="Calibri"/>
            <w:color w:val="0000FF"/>
          </w:rPr>
          <w:t>N 11</w:t>
        </w:r>
      </w:hyperlink>
      <w:r>
        <w:rPr>
          <w:rFonts w:ascii="Calibri" w:hAnsi="Calibri" w:cs="Calibri"/>
        </w:rPr>
        <w:t xml:space="preserve"> "О внесении изменений в постановление Администрации области от 15.07.97 N 300";</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28.02.2006 </w:t>
      </w:r>
      <w:hyperlink r:id="rId12" w:history="1">
        <w:r>
          <w:rPr>
            <w:rFonts w:ascii="Calibri" w:hAnsi="Calibri" w:cs="Calibri"/>
            <w:color w:val="0000FF"/>
          </w:rPr>
          <w:t>N 98</w:t>
        </w:r>
      </w:hyperlink>
      <w:r>
        <w:rPr>
          <w:rFonts w:ascii="Calibri" w:hAnsi="Calibri" w:cs="Calibri"/>
        </w:rPr>
        <w:t xml:space="preserve"> "О внесении изменений в постановление Администрации области от 15.07.97 N 300";</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28.03.2008 </w:t>
      </w:r>
      <w:hyperlink r:id="rId13" w:history="1">
        <w:r>
          <w:rPr>
            <w:rFonts w:ascii="Calibri" w:hAnsi="Calibri" w:cs="Calibri"/>
            <w:color w:val="0000FF"/>
          </w:rPr>
          <w:t>N 90</w:t>
        </w:r>
      </w:hyperlink>
      <w:r>
        <w:rPr>
          <w:rFonts w:ascii="Calibri" w:hAnsi="Calibri" w:cs="Calibri"/>
        </w:rPr>
        <w:t xml:space="preserve"> "О внесении изменений в постановление Администрации области от 15.07.97 N 300";</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22.03.2011 </w:t>
      </w:r>
      <w:hyperlink r:id="rId14" w:history="1">
        <w:r>
          <w:rPr>
            <w:rFonts w:ascii="Calibri" w:hAnsi="Calibri" w:cs="Calibri"/>
            <w:color w:val="0000FF"/>
          </w:rPr>
          <w:t>N 97</w:t>
        </w:r>
      </w:hyperlink>
      <w:r>
        <w:rPr>
          <w:rFonts w:ascii="Calibri" w:hAnsi="Calibri" w:cs="Calibri"/>
        </w:rPr>
        <w:t xml:space="preserve"> "О внесении изменений в постановление Администрации области от 15.07.97 N 300".</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Опубликовать постановление в газете "Новгородские ведомости".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Новгородской области</w:t>
      </w: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С.Г.МИТИН</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right"/>
        <w:outlineLvl w:val="0"/>
        <w:rPr>
          <w:rFonts w:ascii="Calibri" w:hAnsi="Calibri" w:cs="Calibri"/>
        </w:rPr>
      </w:pPr>
      <w:bookmarkStart w:id="2" w:name="Par36"/>
      <w:bookmarkEnd w:id="2"/>
      <w:r>
        <w:rPr>
          <w:rFonts w:ascii="Calibri" w:hAnsi="Calibri" w:cs="Calibri"/>
        </w:rPr>
        <w:t>Утверждено</w:t>
      </w: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Новгородской области</w:t>
      </w: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от 31.03.2014 N 189</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center"/>
        <w:rPr>
          <w:rFonts w:ascii="Calibri" w:hAnsi="Calibri" w:cs="Calibri"/>
          <w:b/>
          <w:bCs/>
        </w:rPr>
      </w:pPr>
      <w:bookmarkStart w:id="3" w:name="Par41"/>
      <w:bookmarkEnd w:id="3"/>
      <w:r>
        <w:rPr>
          <w:rFonts w:ascii="Calibri" w:hAnsi="Calibri" w:cs="Calibri"/>
          <w:b/>
          <w:bCs/>
        </w:rPr>
        <w:t>ПОЛОЖЕНИЕ</w:t>
      </w:r>
    </w:p>
    <w:p w:rsidR="0057552A" w:rsidRDefault="005755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ПОЧЕТНОМ ДИПЛОМЕ НОВГОРОДСКОЙ ОБЛАСТИ МНОГОДЕТНОЙ МАТЕРИ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Почетный Диплом Новгородской области многодетной матери (далее - почетный Диплом) является поощрением за заслуги женщины-матери в воспитании детей, вклад в возрождение и развитие лучших семейных традиций.</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Почетным Дипломом ежегодно награждаются 11 многодетных матерей, родивших и воспитавших (воспитывающих) троих детей:</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проживающих на территории Новгородской области не менее 7 лет, при условии достижения последним ребенком возраста 7 лет и при наличии в живых остальных детей, за исключением случаев, предусмотренных </w:t>
      </w:r>
      <w:hyperlink w:anchor="Par52" w:history="1">
        <w:r>
          <w:rPr>
            <w:rFonts w:ascii="Calibri" w:hAnsi="Calibri" w:cs="Calibri"/>
            <w:color w:val="0000FF"/>
          </w:rPr>
          <w:t>пунктом 3</w:t>
        </w:r>
      </w:hyperlink>
      <w:r>
        <w:rPr>
          <w:rFonts w:ascii="Calibri" w:hAnsi="Calibri" w:cs="Calibri"/>
        </w:rPr>
        <w:t xml:space="preserve"> настоящего Положения;</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имеющих заслуги в воспитании детей (благодарственные письма образовательных организаций, организаций дополнительного образования, спортивных организаций);</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участвующих в деятельности общественных организаций, направленной на воспитание у детей активной жизненной позиции.</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Повторное награждение почетным Дипломом не производится.</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bookmarkStart w:id="4" w:name="Par52"/>
      <w:bookmarkEnd w:id="4"/>
      <w:r>
        <w:rPr>
          <w:rFonts w:ascii="Calibri" w:hAnsi="Calibri" w:cs="Calibri"/>
        </w:rPr>
        <w:t>3. При награждении почетным Дипломом учитываются дети, погибшие или пропавшие без вести при защите Отечества или его интересов, при исполнении воинского, служебного или гражданского долга,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 а также усыновленные матерью в установленном законом порядке.</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Награждение почетным Дипломом производится по представлению органов местного самоуправления городского округа и муниципальных районов области. При определении кандидатуры многодетной матери, представляемой к награждению почетным Дипломом, учитывается мнение общественных организаций.</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городского округа или муниципального района области может быть представлено ежегодно не более одной кандидатуры многодетной матери на награждение почетным Дипломом.</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принятия решения о награждении многодетной матери почетным Дипломом ежегодно до 31 марта органы местного самоуправления городского округа, муниципального района области направляют в департамент социальной защиты населения Новгородской области (далее - департамент) следующие документы:</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ходатайство о награждении почетным Дипломом;</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характеристику от общественной организации (при наличии);</w:t>
      </w:r>
    </w:p>
    <w:p w:rsidR="0057552A" w:rsidRDefault="00F44659">
      <w:pPr>
        <w:widowControl w:val="0"/>
        <w:autoSpaceDE w:val="0"/>
        <w:autoSpaceDN w:val="0"/>
        <w:adjustRightInd w:val="0"/>
        <w:spacing w:after="0" w:line="240" w:lineRule="auto"/>
        <w:ind w:firstLine="540"/>
        <w:jc w:val="both"/>
        <w:rPr>
          <w:rFonts w:ascii="Calibri" w:hAnsi="Calibri" w:cs="Calibri"/>
        </w:rPr>
      </w:pPr>
      <w:hyperlink w:anchor="Par87" w:history="1">
        <w:r w:rsidR="0057552A">
          <w:rPr>
            <w:rFonts w:ascii="Calibri" w:hAnsi="Calibri" w:cs="Calibri"/>
            <w:color w:val="0000FF"/>
          </w:rPr>
          <w:t>анкету</w:t>
        </w:r>
      </w:hyperlink>
      <w:r w:rsidR="0057552A">
        <w:rPr>
          <w:rFonts w:ascii="Calibri" w:hAnsi="Calibri" w:cs="Calibri"/>
        </w:rPr>
        <w:t xml:space="preserve"> кандидатуры многодетной матери, представляемой к награждению почетным Дипломом, по форме в соответствии с приложением N 1 к настоящему Положению;</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характеристику, содержащую биографические данные, сведения о заслугах матери в воспитании детей, ее роли в развитии семейных традиций.</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награждении почетным Дипломом принимается комиссией, созданной при департаменте, в течение 10 календарных дней со дня окончания срока принятия документов от органов местного самоуправления. Положение о комиссии и состав комиссии утверждаются </w:t>
      </w:r>
      <w:r>
        <w:rPr>
          <w:rFonts w:ascii="Calibri" w:hAnsi="Calibri" w:cs="Calibri"/>
        </w:rPr>
        <w:lastRenderedPageBreak/>
        <w:t>приказом департамента.</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Учет и регистрацию многодетных матерей, представленных к награждению почетным Дипломом, осуществляет департамент ежегодно до 20 апреля текущего года.</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награждении почетным Дипломом оформляется распоряжением Правительства Новгородской области (далее - распоряжение).</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Награждение многодетных матерей почетным Дипломом производится в течение 30 календарных дней со дня выхода распоряжения.</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Награждение многодетных матерей почетным Дипломом производится от имени Правительства Новгородской области.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Почетный диплом по </w:t>
      </w:r>
      <w:hyperlink w:anchor="Par149" w:history="1">
        <w:r>
          <w:rPr>
            <w:rFonts w:ascii="Calibri" w:hAnsi="Calibri" w:cs="Calibri"/>
            <w:color w:val="0000FF"/>
          </w:rPr>
          <w:t>форме</w:t>
        </w:r>
      </w:hyperlink>
      <w:r>
        <w:rPr>
          <w:rFonts w:ascii="Calibri" w:hAnsi="Calibri" w:cs="Calibri"/>
        </w:rPr>
        <w:t xml:space="preserve"> в соответствии с приложением N 2 к настоящему Положению подписывается Губернатором Новгородской области, в его отсутствие - первым заместителем Губернатора Новгородской области, заместителем Губернатора Новгородской области.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Многодетным матерям, награжденным почетным Дипломом, выплачивается единовременная денежная выплата в размере 10,0 тыс. рублей.</w:t>
      </w: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Единовременная денежная выплата перечисляется департаментом в течение 30 календарных дней со дня выхода распоряжения на счет многодетной матери, представленной к награждению, открытый ею в кредитной организации.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Вручение почетных Дипломов проводится в торжественной обстановке Губернатором Новгородской области или по его поручению - первым заместителем Губернатора Новгородской области, заместителем Губернатора Новгородской области, руководителем департамента.</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right"/>
        <w:outlineLvl w:val="1"/>
        <w:rPr>
          <w:rFonts w:ascii="Calibri" w:hAnsi="Calibri" w:cs="Calibri"/>
        </w:rPr>
      </w:pPr>
      <w:bookmarkStart w:id="5" w:name="Par82"/>
      <w:bookmarkEnd w:id="5"/>
      <w:r>
        <w:rPr>
          <w:rFonts w:ascii="Calibri" w:hAnsi="Calibri" w:cs="Calibri"/>
        </w:rPr>
        <w:t>Приложение N 1</w:t>
      </w: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о почетном Дипломе Новгородской</w:t>
      </w: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многодетной матери</w:t>
      </w:r>
    </w:p>
    <w:p w:rsidR="0057552A" w:rsidRDefault="0057552A">
      <w:pPr>
        <w:widowControl w:val="0"/>
        <w:autoSpaceDE w:val="0"/>
        <w:autoSpaceDN w:val="0"/>
        <w:adjustRightInd w:val="0"/>
        <w:spacing w:after="0" w:line="240" w:lineRule="auto"/>
        <w:jc w:val="right"/>
        <w:rPr>
          <w:rFonts w:ascii="Calibri" w:hAnsi="Calibri" w:cs="Calibri"/>
        </w:rPr>
        <w:sectPr w:rsidR="0057552A" w:rsidSect="0068036E">
          <w:pgSz w:w="11906" w:h="16838"/>
          <w:pgMar w:top="1134" w:right="850" w:bottom="1134" w:left="1701" w:header="708" w:footer="708" w:gutter="0"/>
          <w:cols w:space="708"/>
          <w:docGrid w:linePitch="360"/>
        </w:sect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pStyle w:val="ConsPlusNonformat"/>
      </w:pPr>
      <w:bookmarkStart w:id="6" w:name="Par87"/>
      <w:bookmarkEnd w:id="6"/>
      <w:r>
        <w:t xml:space="preserve">                                  АНКЕТА</w:t>
      </w:r>
    </w:p>
    <w:p w:rsidR="0057552A" w:rsidRDefault="0057552A">
      <w:pPr>
        <w:pStyle w:val="ConsPlusNonformat"/>
      </w:pPr>
      <w:r>
        <w:t xml:space="preserve">             многодетной матери, представляемой к награждению</w:t>
      </w:r>
    </w:p>
    <w:p w:rsidR="0057552A" w:rsidRDefault="0057552A">
      <w:pPr>
        <w:pStyle w:val="ConsPlusNonformat"/>
      </w:pPr>
      <w:r>
        <w:t xml:space="preserve">  почетным Дипломом Новгородской области многодетной матери в ____ году,</w:t>
      </w:r>
    </w:p>
    <w:p w:rsidR="0057552A" w:rsidRDefault="0057552A">
      <w:pPr>
        <w:pStyle w:val="ConsPlusNonformat"/>
      </w:pPr>
      <w:r>
        <w:t xml:space="preserve">          _______________________________________________________</w:t>
      </w:r>
    </w:p>
    <w:p w:rsidR="0057552A" w:rsidRDefault="0057552A">
      <w:pPr>
        <w:pStyle w:val="ConsPlusNonformat"/>
      </w:pPr>
      <w:r>
        <w:t xml:space="preserve">              (муниципальный район, городской округ области)</w:t>
      </w:r>
    </w:p>
    <w:p w:rsidR="0057552A" w:rsidRDefault="0057552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5953"/>
        <w:gridCol w:w="3061"/>
      </w:tblGrid>
      <w:tr w:rsidR="005755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ФИО матери</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r>
      <w:tr w:rsidR="005755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Дата и место рождения</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r>
      <w:tr w:rsidR="0057552A">
        <w:trPr>
          <w:trHeight w:val="44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Адрес местожительства</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r>
      <w:tr w:rsidR="005755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Национальность</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r>
      <w:tr w:rsidR="005755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r>
      <w:tr w:rsidR="005755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Должность, место работы (либо занятие)</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r>
      <w:tr w:rsidR="005755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r>
              <w:rPr>
                <w:rFonts w:ascii="Calibri" w:hAnsi="Calibri" w:cs="Calibri"/>
              </w:rPr>
              <w:t>Награды за воспитание детей</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r>
    </w:tbl>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детях:</w:t>
      </w:r>
    </w:p>
    <w:p w:rsidR="0057552A" w:rsidRDefault="0057552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154"/>
        <w:gridCol w:w="3402"/>
        <w:gridCol w:w="3402"/>
      </w:tblGrid>
      <w:tr w:rsidR="0057552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552A" w:rsidRDefault="0057552A">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552A" w:rsidRDefault="0057552A">
            <w:pPr>
              <w:widowControl w:val="0"/>
              <w:autoSpaceDE w:val="0"/>
              <w:autoSpaceDN w:val="0"/>
              <w:adjustRightInd w:val="0"/>
              <w:spacing w:after="0" w:line="240" w:lineRule="auto"/>
              <w:jc w:val="center"/>
              <w:rPr>
                <w:rFonts w:ascii="Calibri" w:hAnsi="Calibri" w:cs="Calibri"/>
              </w:rPr>
            </w:pPr>
            <w:r>
              <w:rPr>
                <w:rFonts w:ascii="Calibri" w:hAnsi="Calibri" w:cs="Calibri"/>
              </w:rPr>
              <w:t>ФИО</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552A" w:rsidRDefault="0057552A">
            <w:pPr>
              <w:widowControl w:val="0"/>
              <w:autoSpaceDE w:val="0"/>
              <w:autoSpaceDN w:val="0"/>
              <w:adjustRightInd w:val="0"/>
              <w:spacing w:after="0" w:line="240" w:lineRule="auto"/>
              <w:jc w:val="center"/>
              <w:rPr>
                <w:rFonts w:ascii="Calibri" w:hAnsi="Calibri" w:cs="Calibri"/>
              </w:rPr>
            </w:pPr>
            <w:r>
              <w:rPr>
                <w:rFonts w:ascii="Calibri" w:hAnsi="Calibri" w:cs="Calibri"/>
              </w:rPr>
              <w:t>Год, число, месяц рождения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552A" w:rsidRDefault="0057552A">
            <w:pPr>
              <w:widowControl w:val="0"/>
              <w:autoSpaceDE w:val="0"/>
              <w:autoSpaceDN w:val="0"/>
              <w:adjustRightInd w:val="0"/>
              <w:spacing w:after="0" w:line="240" w:lineRule="auto"/>
              <w:jc w:val="center"/>
              <w:rPr>
                <w:rFonts w:ascii="Calibri" w:hAnsi="Calibri" w:cs="Calibri"/>
              </w:rPr>
            </w:pPr>
            <w:r>
              <w:rPr>
                <w:rFonts w:ascii="Calibri" w:hAnsi="Calibri" w:cs="Calibri"/>
              </w:rPr>
              <w:t>Чем занимается в настоящее время</w:t>
            </w:r>
          </w:p>
        </w:tc>
      </w:tr>
      <w:tr w:rsidR="0057552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r>
      <w:tr w:rsidR="0057552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r>
      <w:tr w:rsidR="0057552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552A" w:rsidRDefault="0057552A">
            <w:pPr>
              <w:widowControl w:val="0"/>
              <w:autoSpaceDE w:val="0"/>
              <w:autoSpaceDN w:val="0"/>
              <w:adjustRightInd w:val="0"/>
              <w:spacing w:after="0" w:line="240" w:lineRule="auto"/>
              <w:rPr>
                <w:rFonts w:ascii="Calibri" w:hAnsi="Calibri" w:cs="Calibri"/>
              </w:rPr>
            </w:pPr>
          </w:p>
        </w:tc>
      </w:tr>
    </w:tbl>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pStyle w:val="ConsPlusNonformat"/>
      </w:pPr>
      <w:r>
        <w:t>Кандидатура _______________________________________________________________</w:t>
      </w:r>
    </w:p>
    <w:p w:rsidR="0057552A" w:rsidRDefault="0057552A">
      <w:pPr>
        <w:pStyle w:val="ConsPlusNonformat"/>
      </w:pPr>
      <w:r>
        <w:t xml:space="preserve">                               (ФИО многодетной матери)</w:t>
      </w:r>
    </w:p>
    <w:p w:rsidR="0057552A" w:rsidRDefault="0057552A">
      <w:pPr>
        <w:pStyle w:val="ConsPlusNonformat"/>
      </w:pPr>
      <w:r>
        <w:t>рекомендована органом местного самоуправления _____________________________</w:t>
      </w:r>
    </w:p>
    <w:p w:rsidR="0057552A" w:rsidRDefault="0057552A">
      <w:pPr>
        <w:pStyle w:val="ConsPlusNonformat"/>
      </w:pPr>
      <w:r>
        <w:lastRenderedPageBreak/>
        <w:t>___________________________________________________________________________</w:t>
      </w:r>
    </w:p>
    <w:p w:rsidR="0057552A" w:rsidRDefault="0057552A">
      <w:pPr>
        <w:pStyle w:val="ConsPlusNonformat"/>
      </w:pPr>
      <w:r>
        <w:t xml:space="preserve">              (городской округ, муниципальный район области)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right"/>
        <w:outlineLvl w:val="1"/>
        <w:rPr>
          <w:rFonts w:ascii="Calibri" w:hAnsi="Calibri" w:cs="Calibri"/>
        </w:rPr>
      </w:pPr>
      <w:bookmarkStart w:id="7" w:name="Par144"/>
      <w:bookmarkEnd w:id="7"/>
      <w:r>
        <w:rPr>
          <w:rFonts w:ascii="Calibri" w:hAnsi="Calibri" w:cs="Calibri"/>
        </w:rPr>
        <w:t>Приложение N 2</w:t>
      </w: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о почетном Дипломе Новгородской</w:t>
      </w:r>
    </w:p>
    <w:p w:rsidR="0057552A" w:rsidRDefault="0057552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многодетной матери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center"/>
        <w:rPr>
          <w:rFonts w:ascii="Calibri" w:hAnsi="Calibri" w:cs="Calibri"/>
          <w:b/>
          <w:bCs/>
        </w:rPr>
      </w:pPr>
      <w:bookmarkStart w:id="8" w:name="Par149"/>
      <w:bookmarkEnd w:id="8"/>
      <w:r>
        <w:rPr>
          <w:rFonts w:ascii="Calibri" w:hAnsi="Calibri" w:cs="Calibri"/>
          <w:b/>
          <w:bCs/>
        </w:rPr>
        <w:t>ФОРМА</w:t>
      </w:r>
    </w:p>
    <w:p w:rsidR="0057552A" w:rsidRDefault="005755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ПОЧЕТНОГО ДИПЛОМА НОВГОРОДСКОЙ ОБЛАСТИ МНОГОДЕТНОЙ МАТЕРИ</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pStyle w:val="ConsPlusNonformat"/>
      </w:pPr>
      <w:r>
        <w:t xml:space="preserve">                              ПОЧЕТНЫЙ ДИПЛОМ</w:t>
      </w:r>
    </w:p>
    <w:p w:rsidR="0057552A" w:rsidRDefault="0057552A">
      <w:pPr>
        <w:pStyle w:val="ConsPlusNonformat"/>
      </w:pPr>
    </w:p>
    <w:p w:rsidR="0057552A" w:rsidRDefault="0057552A">
      <w:pPr>
        <w:pStyle w:val="ConsPlusNonformat"/>
      </w:pPr>
      <w:r>
        <w:t xml:space="preserve">                           НОВГОРОДСКОЙ ОБЛАСТИ</w:t>
      </w:r>
    </w:p>
    <w:p w:rsidR="0057552A" w:rsidRDefault="0057552A">
      <w:pPr>
        <w:pStyle w:val="ConsPlusNonformat"/>
      </w:pPr>
      <w:r>
        <w:t xml:space="preserve">                            МНОГОДЕТНОЙ МАТЕРИ</w:t>
      </w:r>
    </w:p>
    <w:p w:rsidR="0057552A" w:rsidRDefault="0057552A">
      <w:pPr>
        <w:pStyle w:val="ConsPlusNonformat"/>
      </w:pPr>
    </w:p>
    <w:p w:rsidR="0057552A" w:rsidRDefault="0057552A">
      <w:pPr>
        <w:pStyle w:val="ConsPlusNonformat"/>
      </w:pPr>
      <w:r>
        <w:t xml:space="preserve">                               НАГРАЖДАЕТСЯ</w:t>
      </w:r>
    </w:p>
    <w:p w:rsidR="0057552A" w:rsidRDefault="0057552A">
      <w:pPr>
        <w:pStyle w:val="ConsPlusNonformat"/>
      </w:pPr>
      <w:r>
        <w:t xml:space="preserve">            __________________________________________________</w:t>
      </w:r>
    </w:p>
    <w:p w:rsidR="0057552A" w:rsidRDefault="0057552A">
      <w:pPr>
        <w:pStyle w:val="ConsPlusNonformat"/>
      </w:pPr>
      <w:r>
        <w:t xml:space="preserve">            __________________________________________________</w:t>
      </w:r>
    </w:p>
    <w:p w:rsidR="0057552A" w:rsidRDefault="0057552A">
      <w:pPr>
        <w:pStyle w:val="ConsPlusNonformat"/>
      </w:pPr>
    </w:p>
    <w:p w:rsidR="0057552A" w:rsidRDefault="0057552A">
      <w:pPr>
        <w:pStyle w:val="ConsPlusNonformat"/>
      </w:pPr>
      <w:r>
        <w:t xml:space="preserve">                  за большие заслуги в воспитании детей,</w:t>
      </w:r>
    </w:p>
    <w:p w:rsidR="0057552A" w:rsidRDefault="0057552A">
      <w:pPr>
        <w:pStyle w:val="ConsPlusNonformat"/>
      </w:pPr>
      <w:r>
        <w:t xml:space="preserve">                      вклад в возрождение и развитие</w:t>
      </w:r>
    </w:p>
    <w:p w:rsidR="0057552A" w:rsidRDefault="0057552A">
      <w:pPr>
        <w:pStyle w:val="ConsPlusNonformat"/>
      </w:pPr>
      <w:r>
        <w:t xml:space="preserve">                         лучших семейных традиций</w:t>
      </w:r>
    </w:p>
    <w:p w:rsidR="0057552A" w:rsidRDefault="0057552A">
      <w:pPr>
        <w:pStyle w:val="ConsPlusNonformat"/>
      </w:pPr>
    </w:p>
    <w:p w:rsidR="0057552A" w:rsidRDefault="0057552A">
      <w:pPr>
        <w:pStyle w:val="ConsPlusNonformat"/>
      </w:pPr>
    </w:p>
    <w:p w:rsidR="0057552A" w:rsidRDefault="0057552A">
      <w:pPr>
        <w:pStyle w:val="ConsPlusNonformat"/>
      </w:pPr>
      <w:r>
        <w:t>Губернатор</w:t>
      </w:r>
    </w:p>
    <w:p w:rsidR="0057552A" w:rsidRDefault="0057552A">
      <w:pPr>
        <w:pStyle w:val="ConsPlusNonformat"/>
      </w:pPr>
      <w:r>
        <w:t>Новгородской области                __________________________ И.О. ФАМИЛИЯ</w:t>
      </w:r>
    </w:p>
    <w:p w:rsidR="0057552A" w:rsidRDefault="0057552A">
      <w:pPr>
        <w:pStyle w:val="ConsPlusNonformat"/>
      </w:pPr>
      <w:r>
        <w:t xml:space="preserve">                           МП                (подпись)</w:t>
      </w:r>
    </w:p>
    <w:p w:rsidR="0057552A" w:rsidRDefault="0057552A">
      <w:pPr>
        <w:pStyle w:val="ConsPlusNonformat"/>
      </w:pPr>
    </w:p>
    <w:p w:rsidR="0057552A" w:rsidRDefault="0057552A">
      <w:pPr>
        <w:pStyle w:val="ConsPlusNonformat"/>
      </w:pPr>
    </w:p>
    <w:p w:rsidR="0057552A" w:rsidRDefault="0057552A">
      <w:pPr>
        <w:pStyle w:val="ConsPlusNonformat"/>
      </w:pPr>
      <w:r>
        <w:t xml:space="preserve">                               ________ год</w:t>
      </w: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autoSpaceDE w:val="0"/>
        <w:autoSpaceDN w:val="0"/>
        <w:adjustRightInd w:val="0"/>
        <w:spacing w:after="0" w:line="240" w:lineRule="auto"/>
        <w:jc w:val="both"/>
        <w:rPr>
          <w:rFonts w:ascii="Calibri" w:hAnsi="Calibri" w:cs="Calibri"/>
        </w:rPr>
      </w:pPr>
    </w:p>
    <w:p w:rsidR="0057552A" w:rsidRDefault="0057552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87E0E" w:rsidRDefault="00887E0E"/>
    <w:sectPr w:rsidR="00887E0E">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2A"/>
    <w:rsid w:val="0057552A"/>
    <w:rsid w:val="00887E0E"/>
    <w:rsid w:val="00F44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7552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7552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9EA91BF4E44FFC2774EB5465C7CE27987DF229AF5763A65A7929FF5EAEA9q5o2K" TargetMode="External"/><Relationship Id="rId13" Type="http://schemas.openxmlformats.org/officeDocument/2006/relationships/hyperlink" Target="consultantplus://offline/ref=7E9EA91BF4E44FFC2774EB5465C7CE27987DF229AD586DA2532423F707A2AB55qDo4K" TargetMode="External"/><Relationship Id="rId3" Type="http://schemas.openxmlformats.org/officeDocument/2006/relationships/settings" Target="settings.xml"/><Relationship Id="rId7" Type="http://schemas.openxmlformats.org/officeDocument/2006/relationships/hyperlink" Target="consultantplus://offline/ref=7E9EA91BF4E44FFC2774EB5465C7CE27987DF229AF5065A2542423F707A2AB55qDo4K" TargetMode="External"/><Relationship Id="rId12" Type="http://schemas.openxmlformats.org/officeDocument/2006/relationships/hyperlink" Target="consultantplus://offline/ref=7E9EA91BF4E44FFC2774EB5465C7CE27987DF229AD5366A7592423F707A2AB55qDo4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E9EA91BF4E44FFC2774EB5465C7CE27987DF229A8586CA1552423F707A2AB55D4975218AD25834FC0BDC7q0o4K" TargetMode="External"/><Relationship Id="rId11" Type="http://schemas.openxmlformats.org/officeDocument/2006/relationships/hyperlink" Target="consultantplus://offline/ref=7E9EA91BF4E44FFC2774EB5465C7CE27987DF229A45367A75A7929FF5EAEA9q5o2K"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7E9EA91BF4E44FFC2774EB5465C7CE27987DF229A85565A75A7929FF5EAEA9q5o2K" TargetMode="External"/><Relationship Id="rId4" Type="http://schemas.openxmlformats.org/officeDocument/2006/relationships/webSettings" Target="webSettings.xml"/><Relationship Id="rId9" Type="http://schemas.openxmlformats.org/officeDocument/2006/relationships/hyperlink" Target="consultantplus://offline/ref=7E9EA91BF4E44FFC2774EB5465C7CE27987DF229A85267A15A7929FF5EAEA9q5o2K" TargetMode="External"/><Relationship Id="rId14" Type="http://schemas.openxmlformats.org/officeDocument/2006/relationships/hyperlink" Target="consultantplus://offline/ref=7E9EA91BF4E44FFC2774EB5465C7CE27987DF229AE596CA0512423F707A2AB55qDo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Автономов М.В.</cp:lastModifiedBy>
  <cp:revision>2</cp:revision>
  <dcterms:created xsi:type="dcterms:W3CDTF">2016-07-11T10:55:00Z</dcterms:created>
  <dcterms:modified xsi:type="dcterms:W3CDTF">2016-07-11T10:55:00Z</dcterms:modified>
</cp:coreProperties>
</file>